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20" w:tblpY="2355"/>
        <w:tblOverlap w:val="never"/>
        <w:tblW w:w="502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93"/>
        <w:gridCol w:w="1393"/>
        <w:gridCol w:w="1393"/>
        <w:gridCol w:w="1393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1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>
            <w:pPr>
              <w:pStyle w:val="4"/>
              <w:spacing w:before="64"/>
              <w:ind w:left="255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培养目标</w:t>
            </w:r>
            <w:r>
              <w:rPr>
                <w:rFonts w:ascii="Times New Roman" w:hAnsi="Times New Roman" w:eastAsia="Calibri" w:cs="Times New Roman"/>
                <w:sz w:val="21"/>
              </w:rPr>
              <w:t>1</w:t>
            </w:r>
          </w:p>
        </w:tc>
        <w:tc>
          <w:tcPr>
            <w:tcW w:w="833" w:type="pct"/>
          </w:tcPr>
          <w:p>
            <w:pPr>
              <w:pStyle w:val="4"/>
              <w:spacing w:before="64"/>
              <w:ind w:left="256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培养目标</w:t>
            </w:r>
            <w:r>
              <w:rPr>
                <w:rFonts w:ascii="Times New Roman" w:hAnsi="Times New Roman" w:eastAsia="Calibri" w:cs="Times New Roman"/>
                <w:sz w:val="21"/>
              </w:rPr>
              <w:t>2</w:t>
            </w:r>
          </w:p>
        </w:tc>
        <w:tc>
          <w:tcPr>
            <w:tcW w:w="833" w:type="pct"/>
          </w:tcPr>
          <w:p>
            <w:pPr>
              <w:pStyle w:val="4"/>
              <w:spacing w:before="64"/>
              <w:ind w:left="154" w:right="147"/>
              <w:jc w:val="center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培养目标</w:t>
            </w:r>
            <w:r>
              <w:rPr>
                <w:rFonts w:ascii="Times New Roman" w:hAnsi="Times New Roman" w:eastAsia="Calibri" w:cs="Times New Roman"/>
                <w:sz w:val="21"/>
              </w:rPr>
              <w:t>3</w:t>
            </w:r>
          </w:p>
        </w:tc>
        <w:tc>
          <w:tcPr>
            <w:tcW w:w="833" w:type="pct"/>
          </w:tcPr>
          <w:p>
            <w:pPr>
              <w:pStyle w:val="4"/>
              <w:spacing w:before="64"/>
              <w:ind w:left="207" w:right="198"/>
              <w:jc w:val="center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培养目标</w:t>
            </w:r>
            <w:r>
              <w:rPr>
                <w:rFonts w:ascii="Times New Roman" w:hAnsi="Times New Roman" w:eastAsia="Calibri" w:cs="Times New Roman"/>
                <w:sz w:val="21"/>
              </w:rPr>
              <w:t>4</w:t>
            </w:r>
          </w:p>
        </w:tc>
        <w:tc>
          <w:tcPr>
            <w:tcW w:w="833" w:type="pct"/>
          </w:tcPr>
          <w:p>
            <w:pPr>
              <w:pStyle w:val="4"/>
              <w:spacing w:before="64"/>
              <w:ind w:left="254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培养目标</w:t>
            </w:r>
            <w:r>
              <w:rPr>
                <w:rFonts w:ascii="Times New Roman" w:hAnsi="Times New Roman" w:eastAsia="Calibri" w:cs="Times New Roman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1" w:type="pct"/>
          </w:tcPr>
          <w:p>
            <w:pPr>
              <w:pStyle w:val="4"/>
              <w:spacing w:before="63"/>
              <w:ind w:left="154" w:right="145"/>
              <w:jc w:val="center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1</w:t>
            </w: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>
            <w:pPr>
              <w:pStyle w:val="4"/>
              <w:spacing w:before="71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√</w:t>
            </w:r>
          </w:p>
        </w:tc>
        <w:tc>
          <w:tcPr>
            <w:tcW w:w="833" w:type="pct"/>
          </w:tcPr>
          <w:p>
            <w:pPr>
              <w:pStyle w:val="4"/>
              <w:spacing w:before="71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√</w:t>
            </w: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1" w:type="pct"/>
          </w:tcPr>
          <w:p>
            <w:pPr>
              <w:pStyle w:val="4"/>
              <w:spacing w:before="64"/>
              <w:ind w:left="154" w:right="145"/>
              <w:jc w:val="center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2</w:t>
            </w: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>
            <w:pPr>
              <w:pStyle w:val="4"/>
              <w:spacing w:before="69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√</w:t>
            </w:r>
          </w:p>
        </w:tc>
        <w:tc>
          <w:tcPr>
            <w:tcW w:w="833" w:type="pct"/>
          </w:tcPr>
          <w:p>
            <w:pPr>
              <w:pStyle w:val="4"/>
              <w:spacing w:before="69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√</w:t>
            </w: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31" w:type="pct"/>
          </w:tcPr>
          <w:p>
            <w:pPr>
              <w:pStyle w:val="4"/>
              <w:spacing w:before="63"/>
              <w:ind w:left="154" w:right="145"/>
              <w:jc w:val="center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3</w:t>
            </w: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>
            <w:pPr>
              <w:pStyle w:val="4"/>
              <w:spacing w:before="70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√</w:t>
            </w:r>
          </w:p>
        </w:tc>
        <w:tc>
          <w:tcPr>
            <w:tcW w:w="833" w:type="pct"/>
          </w:tcPr>
          <w:p>
            <w:pPr>
              <w:pStyle w:val="4"/>
              <w:spacing w:before="70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√</w:t>
            </w: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31" w:type="pct"/>
          </w:tcPr>
          <w:p>
            <w:pPr>
              <w:pStyle w:val="4"/>
              <w:spacing w:before="64"/>
              <w:ind w:left="154" w:right="145"/>
              <w:jc w:val="center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4</w:t>
            </w: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>
            <w:pPr>
              <w:pStyle w:val="4"/>
              <w:spacing w:before="69"/>
              <w:ind w:left="8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√</w:t>
            </w:r>
          </w:p>
        </w:tc>
        <w:tc>
          <w:tcPr>
            <w:tcW w:w="833" w:type="pct"/>
          </w:tcPr>
          <w:p>
            <w:pPr>
              <w:pStyle w:val="4"/>
              <w:spacing w:before="69"/>
              <w:ind w:left="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√</w:t>
            </w:r>
          </w:p>
        </w:tc>
        <w:tc>
          <w:tcPr>
            <w:tcW w:w="833" w:type="pct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31" w:type="pct"/>
            <w:vAlign w:val="top"/>
          </w:tcPr>
          <w:p>
            <w:pPr>
              <w:pStyle w:val="4"/>
              <w:spacing w:before="65"/>
              <w:ind w:left="154" w:leftChars="0" w:right="147" w:rightChars="0"/>
              <w:jc w:val="center"/>
              <w:rPr>
                <w:rFonts w:ascii="Times New Roman" w:hAnsi="Times New Roman" w:eastAsia="Calibri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5</w:t>
            </w:r>
          </w:p>
        </w:tc>
        <w:tc>
          <w:tcPr>
            <w:tcW w:w="833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top"/>
          </w:tcPr>
          <w:p>
            <w:pPr>
              <w:pStyle w:val="4"/>
              <w:spacing w:before="70"/>
              <w:ind w:left="10" w:lef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√</w:t>
            </w:r>
          </w:p>
        </w:tc>
        <w:tc>
          <w:tcPr>
            <w:tcW w:w="833" w:type="pct"/>
            <w:vAlign w:val="top"/>
          </w:tcPr>
          <w:p>
            <w:pPr>
              <w:pStyle w:val="4"/>
              <w:spacing w:before="70"/>
              <w:ind w:left="9" w:lef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√</w:t>
            </w:r>
          </w:p>
        </w:tc>
        <w:tc>
          <w:tcPr>
            <w:tcW w:w="833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31" w:type="pct"/>
            <w:vAlign w:val="top"/>
          </w:tcPr>
          <w:p>
            <w:pPr>
              <w:pStyle w:val="4"/>
              <w:spacing w:before="63"/>
              <w:ind w:left="154" w:leftChars="0" w:right="147" w:rightChars="0"/>
              <w:jc w:val="center"/>
              <w:rPr>
                <w:rFonts w:ascii="Times New Roman" w:hAnsi="Times New Roman" w:eastAsia="Calibri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6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31" w:type="pct"/>
            <w:vAlign w:val="top"/>
          </w:tcPr>
          <w:p>
            <w:pPr>
              <w:pStyle w:val="4"/>
              <w:spacing w:before="64"/>
              <w:ind w:left="154" w:leftChars="0" w:right="147" w:rightChars="0"/>
              <w:jc w:val="center"/>
              <w:rPr>
                <w:rFonts w:ascii="Times New Roman" w:hAnsi="Times New Roman" w:eastAsia="Calibri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7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31" w:type="pct"/>
            <w:vAlign w:val="top"/>
          </w:tcPr>
          <w:p>
            <w:pPr>
              <w:pStyle w:val="4"/>
              <w:spacing w:before="63"/>
              <w:ind w:left="154" w:leftChars="0" w:right="147" w:rightChars="0"/>
              <w:jc w:val="center"/>
              <w:rPr>
                <w:rFonts w:ascii="Times New Roman" w:hAnsi="Times New Roman" w:eastAsia="Calibri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8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31" w:type="pct"/>
            <w:vAlign w:val="top"/>
          </w:tcPr>
          <w:p>
            <w:pPr>
              <w:pStyle w:val="4"/>
              <w:spacing w:before="64"/>
              <w:ind w:left="154" w:leftChars="0" w:right="147" w:rightChars="0"/>
              <w:jc w:val="center"/>
              <w:rPr>
                <w:rFonts w:ascii="Times New Roman" w:hAnsi="Times New Roman" w:eastAsia="Calibri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9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31" w:type="pct"/>
            <w:vAlign w:val="top"/>
          </w:tcPr>
          <w:p>
            <w:pPr>
              <w:pStyle w:val="4"/>
              <w:spacing w:before="65"/>
              <w:ind w:left="154" w:leftChars="0" w:right="147" w:rightChars="0"/>
              <w:jc w:val="center"/>
              <w:rPr>
                <w:rFonts w:ascii="Times New Roman" w:hAnsi="Times New Roman" w:eastAsia="Calibri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10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31" w:type="pct"/>
            <w:vAlign w:val="top"/>
          </w:tcPr>
          <w:p>
            <w:pPr>
              <w:pStyle w:val="4"/>
              <w:spacing w:before="64"/>
              <w:ind w:left="154" w:leftChars="0" w:right="147" w:rightChars="0"/>
              <w:jc w:val="center"/>
              <w:rPr>
                <w:rFonts w:ascii="Times New Roman" w:hAnsi="Times New Roman" w:eastAsia="Calibri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11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31" w:type="pct"/>
            <w:vAlign w:val="top"/>
          </w:tcPr>
          <w:p>
            <w:pPr>
              <w:pStyle w:val="4"/>
              <w:spacing w:before="65"/>
              <w:ind w:left="154" w:leftChars="0" w:right="147" w:rightChars="0"/>
              <w:jc w:val="center"/>
              <w:rPr>
                <w:rFonts w:ascii="Times New Roman" w:hAnsi="Times New Roman" w:eastAsia="Calibri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12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√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表1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毕业要求支撑培养目标矩阵</w:t>
      </w:r>
    </w:p>
    <w:p>
      <w:pPr>
        <w:bidi w:val="0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ab/>
      </w: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表2 核心课程</w:t>
      </w:r>
    </w:p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</w:pPr>
    </w:p>
    <w:tbl>
      <w:tblPr>
        <w:tblStyle w:val="5"/>
        <w:tblW w:w="501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189"/>
        <w:gridCol w:w="3218"/>
        <w:gridCol w:w="1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8" w:type="pct"/>
            <w:vAlign w:val="center"/>
          </w:tcPr>
          <w:p>
            <w:pPr>
              <w:pStyle w:val="4"/>
              <w:spacing w:before="25"/>
              <w:ind w:left="255" w:right="237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13" w:type="pct"/>
            <w:vAlign w:val="center"/>
          </w:tcPr>
          <w:p>
            <w:pPr>
              <w:pStyle w:val="4"/>
              <w:spacing w:before="25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课程模块</w:t>
            </w:r>
          </w:p>
        </w:tc>
        <w:tc>
          <w:tcPr>
            <w:tcW w:w="1930" w:type="pct"/>
            <w:vAlign w:val="center"/>
          </w:tcPr>
          <w:p>
            <w:pPr>
              <w:pStyle w:val="4"/>
              <w:spacing w:before="25"/>
              <w:ind w:left="947" w:right="930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187" w:type="pct"/>
            <w:vAlign w:val="center"/>
          </w:tcPr>
          <w:p>
            <w:pPr>
              <w:pStyle w:val="4"/>
              <w:spacing w:before="25"/>
              <w:ind w:right="789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8" w:type="pct"/>
          </w:tcPr>
          <w:p>
            <w:pPr>
              <w:pStyle w:val="4"/>
              <w:spacing w:before="122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3" w:type="pct"/>
          </w:tcPr>
          <w:p>
            <w:pPr>
              <w:pStyle w:val="4"/>
              <w:spacing w:before="111"/>
              <w:ind w:left="241" w:right="2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专业基础课程</w:t>
            </w:r>
          </w:p>
        </w:tc>
        <w:tc>
          <w:tcPr>
            <w:tcW w:w="1930" w:type="pct"/>
          </w:tcPr>
          <w:p>
            <w:pPr>
              <w:pStyle w:val="4"/>
              <w:spacing w:before="111"/>
              <w:ind w:left="947" w:right="93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机械原理</w:t>
            </w:r>
          </w:p>
        </w:tc>
        <w:tc>
          <w:tcPr>
            <w:tcW w:w="1187" w:type="pct"/>
          </w:tcPr>
          <w:p>
            <w:pPr>
              <w:pStyle w:val="4"/>
              <w:spacing w:before="122"/>
              <w:ind w:left="804" w:right="7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8" w:type="pct"/>
          </w:tcPr>
          <w:p>
            <w:pPr>
              <w:pStyle w:val="4"/>
              <w:spacing w:before="122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3" w:type="pct"/>
          </w:tcPr>
          <w:p>
            <w:pPr>
              <w:pStyle w:val="4"/>
              <w:spacing w:before="110"/>
              <w:ind w:left="241" w:right="2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专业基础课程</w:t>
            </w:r>
          </w:p>
        </w:tc>
        <w:tc>
          <w:tcPr>
            <w:tcW w:w="1930" w:type="pct"/>
          </w:tcPr>
          <w:p>
            <w:pPr>
              <w:pStyle w:val="4"/>
              <w:spacing w:before="110"/>
              <w:ind w:left="947" w:right="93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机械设计</w:t>
            </w:r>
          </w:p>
        </w:tc>
        <w:tc>
          <w:tcPr>
            <w:tcW w:w="1187" w:type="pct"/>
          </w:tcPr>
          <w:p>
            <w:pPr>
              <w:pStyle w:val="4"/>
              <w:spacing w:before="122"/>
              <w:ind w:left="804" w:right="7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8" w:type="pct"/>
          </w:tcPr>
          <w:p>
            <w:pPr>
              <w:pStyle w:val="4"/>
              <w:spacing w:before="121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3" w:type="pct"/>
          </w:tcPr>
          <w:p>
            <w:pPr>
              <w:pStyle w:val="4"/>
              <w:spacing w:before="110"/>
              <w:ind w:left="241" w:right="2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专业基础课程</w:t>
            </w:r>
          </w:p>
        </w:tc>
        <w:tc>
          <w:tcPr>
            <w:tcW w:w="1930" w:type="pct"/>
          </w:tcPr>
          <w:p>
            <w:pPr>
              <w:pStyle w:val="4"/>
              <w:spacing w:before="110"/>
              <w:ind w:left="947" w:right="9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材料科学基础</w:t>
            </w:r>
          </w:p>
        </w:tc>
        <w:tc>
          <w:tcPr>
            <w:tcW w:w="1187" w:type="pct"/>
          </w:tcPr>
          <w:p>
            <w:pPr>
              <w:pStyle w:val="4"/>
              <w:spacing w:before="121"/>
              <w:ind w:left="804" w:right="7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8" w:type="pct"/>
          </w:tcPr>
          <w:p>
            <w:pPr>
              <w:pStyle w:val="4"/>
              <w:spacing w:before="123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3" w:type="pct"/>
          </w:tcPr>
          <w:p>
            <w:pPr>
              <w:pStyle w:val="4"/>
              <w:spacing w:before="112"/>
              <w:ind w:left="241" w:right="2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专业基础课程</w:t>
            </w:r>
          </w:p>
        </w:tc>
        <w:tc>
          <w:tcPr>
            <w:tcW w:w="1930" w:type="pct"/>
          </w:tcPr>
          <w:p>
            <w:pPr>
              <w:pStyle w:val="4"/>
              <w:spacing w:before="112"/>
              <w:ind w:left="947" w:right="9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机械工程测试技术</w:t>
            </w:r>
          </w:p>
        </w:tc>
        <w:tc>
          <w:tcPr>
            <w:tcW w:w="1187" w:type="pct"/>
          </w:tcPr>
          <w:p>
            <w:pPr>
              <w:pStyle w:val="4"/>
              <w:spacing w:before="123"/>
              <w:ind w:left="804" w:right="7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8" w:type="pct"/>
          </w:tcPr>
          <w:p>
            <w:pPr>
              <w:pStyle w:val="4"/>
              <w:spacing w:before="122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13" w:type="pct"/>
          </w:tcPr>
          <w:p>
            <w:pPr>
              <w:pStyle w:val="4"/>
              <w:spacing w:before="111"/>
              <w:ind w:left="241" w:right="2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专业基础课程</w:t>
            </w:r>
          </w:p>
        </w:tc>
        <w:tc>
          <w:tcPr>
            <w:tcW w:w="1930" w:type="pct"/>
          </w:tcPr>
          <w:p>
            <w:pPr>
              <w:pStyle w:val="4"/>
              <w:spacing w:before="111"/>
              <w:ind w:left="947" w:right="9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机械制造技术基础</w:t>
            </w:r>
          </w:p>
        </w:tc>
        <w:tc>
          <w:tcPr>
            <w:tcW w:w="1187" w:type="pct"/>
          </w:tcPr>
          <w:p>
            <w:pPr>
              <w:pStyle w:val="4"/>
              <w:spacing w:before="122"/>
              <w:ind w:left="804" w:right="7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8" w:type="pct"/>
          </w:tcPr>
          <w:p>
            <w:pPr>
              <w:pStyle w:val="4"/>
              <w:spacing w:before="122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13" w:type="pct"/>
          </w:tcPr>
          <w:p>
            <w:pPr>
              <w:pStyle w:val="4"/>
              <w:spacing w:before="110"/>
              <w:ind w:left="241" w:right="2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专业基础课程</w:t>
            </w:r>
          </w:p>
        </w:tc>
        <w:tc>
          <w:tcPr>
            <w:tcW w:w="1930" w:type="pct"/>
          </w:tcPr>
          <w:p>
            <w:pPr>
              <w:pStyle w:val="4"/>
              <w:spacing w:before="110"/>
              <w:ind w:left="947" w:right="9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机械工程控制基础</w:t>
            </w:r>
          </w:p>
        </w:tc>
        <w:tc>
          <w:tcPr>
            <w:tcW w:w="1187" w:type="pct"/>
          </w:tcPr>
          <w:p>
            <w:pPr>
              <w:pStyle w:val="4"/>
              <w:spacing w:before="122"/>
              <w:ind w:left="804" w:right="7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8" w:type="pct"/>
          </w:tcPr>
          <w:p>
            <w:pPr>
              <w:pStyle w:val="4"/>
              <w:spacing w:before="121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13" w:type="pct"/>
          </w:tcPr>
          <w:p>
            <w:pPr>
              <w:pStyle w:val="4"/>
              <w:spacing w:before="110"/>
              <w:ind w:left="241" w:right="2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专业基础课程</w:t>
            </w:r>
          </w:p>
        </w:tc>
        <w:tc>
          <w:tcPr>
            <w:tcW w:w="1930" w:type="pct"/>
          </w:tcPr>
          <w:p>
            <w:pPr>
              <w:pStyle w:val="4"/>
              <w:spacing w:before="110"/>
              <w:ind w:left="947" w:right="9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互换性与技术测量</w:t>
            </w:r>
          </w:p>
        </w:tc>
        <w:tc>
          <w:tcPr>
            <w:tcW w:w="1187" w:type="pct"/>
          </w:tcPr>
          <w:p>
            <w:pPr>
              <w:pStyle w:val="4"/>
              <w:spacing w:before="121"/>
              <w:ind w:left="804" w:right="7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8" w:type="pct"/>
          </w:tcPr>
          <w:p>
            <w:pPr>
              <w:pStyle w:val="4"/>
              <w:spacing w:before="123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13" w:type="pct"/>
          </w:tcPr>
          <w:p>
            <w:pPr>
              <w:pStyle w:val="4"/>
              <w:spacing w:before="111"/>
              <w:ind w:left="241" w:right="2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专业基础课程</w:t>
            </w:r>
          </w:p>
        </w:tc>
        <w:tc>
          <w:tcPr>
            <w:tcW w:w="1930" w:type="pct"/>
          </w:tcPr>
          <w:p>
            <w:pPr>
              <w:pStyle w:val="4"/>
              <w:spacing w:before="111"/>
              <w:ind w:left="947" w:right="93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液压与气压传动</w:t>
            </w:r>
          </w:p>
        </w:tc>
        <w:tc>
          <w:tcPr>
            <w:tcW w:w="1187" w:type="pct"/>
          </w:tcPr>
          <w:p>
            <w:pPr>
              <w:pStyle w:val="4"/>
              <w:spacing w:before="123"/>
              <w:ind w:left="804" w:right="7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</w:t>
            </w:r>
          </w:p>
        </w:tc>
      </w:tr>
    </w:tbl>
    <w:p>
      <w:pPr>
        <w:tabs>
          <w:tab w:val="left" w:pos="922"/>
        </w:tabs>
        <w:bidi w:val="0"/>
        <w:jc w:val="left"/>
        <w:rPr>
          <w:rFonts w:hint="eastAsia"/>
          <w:lang w:val="zh-CN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表3 </w:t>
      </w:r>
      <w:r>
        <w:rPr>
          <w:rFonts w:hint="eastAsia" w:ascii="黑体" w:eastAsia="黑体"/>
          <w:sz w:val="28"/>
        </w:rPr>
        <w:t>创新创业竞赛获奖项目可进行成绩学分转换的课程</w:t>
      </w:r>
    </w:p>
    <w:tbl>
      <w:tblPr>
        <w:tblStyle w:val="5"/>
        <w:tblW w:w="90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9"/>
        <w:gridCol w:w="1559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3199" w:type="dxa"/>
          </w:tcPr>
          <w:p>
            <w:pPr>
              <w:pStyle w:val="4"/>
              <w:spacing w:before="125"/>
              <w:ind w:left="361" w:righ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可转换的课程</w:t>
            </w:r>
          </w:p>
        </w:tc>
        <w:tc>
          <w:tcPr>
            <w:tcW w:w="1559" w:type="dxa"/>
          </w:tcPr>
          <w:p>
            <w:pPr>
              <w:pStyle w:val="4"/>
              <w:spacing w:before="125"/>
              <w:ind w:left="7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学分</w:t>
            </w:r>
          </w:p>
        </w:tc>
        <w:tc>
          <w:tcPr>
            <w:tcW w:w="4253" w:type="dxa"/>
          </w:tcPr>
          <w:p>
            <w:pPr>
              <w:pStyle w:val="4"/>
              <w:spacing w:before="125"/>
              <w:ind w:left="1403" w:right="1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3199" w:type="dxa"/>
            <w:vAlign w:val="center"/>
          </w:tcPr>
          <w:p>
            <w:pPr>
              <w:pStyle w:val="4"/>
              <w:ind w:left="364" w:right="355"/>
              <w:jc w:val="center"/>
              <w:rPr>
                <w:sz w:val="24"/>
              </w:rPr>
            </w:pPr>
            <w:r>
              <w:rPr>
                <w:sz w:val="24"/>
              </w:rPr>
              <w:t>机械原理课程设计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ind w:left="4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</w:t>
            </w:r>
          </w:p>
        </w:tc>
        <w:tc>
          <w:tcPr>
            <w:tcW w:w="4253" w:type="dxa"/>
          </w:tcPr>
          <w:p>
            <w:pPr>
              <w:pStyle w:val="4"/>
              <w:spacing w:before="6"/>
              <w:ind w:left="106" w:right="96"/>
              <w:rPr>
                <w:sz w:val="24"/>
              </w:rPr>
            </w:pPr>
            <w:r>
              <w:rPr>
                <w:spacing w:val="12"/>
                <w:sz w:val="24"/>
              </w:rPr>
              <w:t>全国大学生机械创新设计大</w:t>
            </w:r>
            <w:r>
              <w:rPr>
                <w:spacing w:val="4"/>
                <w:sz w:val="24"/>
              </w:rPr>
              <w:t>赛（实物组</w:t>
            </w:r>
            <w:r>
              <w:rPr>
                <w:spacing w:val="-116"/>
                <w:sz w:val="24"/>
              </w:rPr>
              <w:t>）</w:t>
            </w:r>
            <w:r>
              <w:rPr>
                <w:spacing w:val="3"/>
                <w:sz w:val="24"/>
              </w:rPr>
              <w:t>：省级一等奖排</w:t>
            </w:r>
            <w:r>
              <w:rPr>
                <w:spacing w:val="-8"/>
                <w:sz w:val="24"/>
              </w:rPr>
              <w:t>名前三，国奖二等奖及以上有</w:t>
            </w:r>
            <w:r>
              <w:rPr>
                <w:sz w:val="24"/>
              </w:rPr>
              <w:t>名字者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3199" w:type="dxa"/>
            <w:vAlign w:val="center"/>
          </w:tcPr>
          <w:p>
            <w:pPr>
              <w:pStyle w:val="4"/>
              <w:ind w:left="364" w:leftChars="0" w:right="357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4"/>
              </w:rPr>
              <w:t>机械设计课程设计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4"/>
              </w:rPr>
              <w:t>3.0</w:t>
            </w:r>
          </w:p>
        </w:tc>
        <w:tc>
          <w:tcPr>
            <w:tcW w:w="4253" w:type="dxa"/>
            <w:vAlign w:val="top"/>
          </w:tcPr>
          <w:p>
            <w:pPr>
              <w:pStyle w:val="4"/>
              <w:spacing w:before="5"/>
              <w:ind w:left="108" w:right="95"/>
              <w:rPr>
                <w:sz w:val="24"/>
              </w:rPr>
            </w:pPr>
            <w:r>
              <w:rPr>
                <w:spacing w:val="12"/>
                <w:sz w:val="24"/>
              </w:rPr>
              <w:t>全国大学生机械创新设计大</w:t>
            </w:r>
            <w:r>
              <w:rPr>
                <w:spacing w:val="4"/>
                <w:sz w:val="24"/>
              </w:rPr>
              <w:t>赛（</w:t>
            </w:r>
            <w:r>
              <w:rPr>
                <w:spacing w:val="3"/>
                <w:sz w:val="24"/>
              </w:rPr>
              <w:t>实物组</w:t>
            </w:r>
            <w:r>
              <w:rPr>
                <w:spacing w:val="-116"/>
                <w:sz w:val="24"/>
              </w:rPr>
              <w:t>）</w:t>
            </w:r>
            <w:r>
              <w:rPr>
                <w:spacing w:val="3"/>
                <w:sz w:val="24"/>
              </w:rPr>
              <w:t>：国奖二等奖及</w:t>
            </w:r>
          </w:p>
          <w:p>
            <w:pPr>
              <w:pStyle w:val="4"/>
              <w:ind w:left="108" w:lef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以上有名字者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3199" w:type="dxa"/>
            <w:vAlign w:val="center"/>
          </w:tcPr>
          <w:p>
            <w:pPr>
              <w:pStyle w:val="4"/>
              <w:spacing w:before="1"/>
              <w:ind w:left="364" w:leftChars="0" w:right="357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4"/>
              </w:rPr>
              <w:t>机械创新设计综合实践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4"/>
              </w:rPr>
              <w:t>2.0</w:t>
            </w:r>
          </w:p>
        </w:tc>
        <w:tc>
          <w:tcPr>
            <w:tcW w:w="4253" w:type="dxa"/>
            <w:vAlign w:val="top"/>
          </w:tcPr>
          <w:p>
            <w:pPr>
              <w:pStyle w:val="4"/>
              <w:spacing w:before="6"/>
              <w:ind w:left="108" w:right="95"/>
              <w:jc w:val="both"/>
              <w:rPr>
                <w:sz w:val="24"/>
              </w:rPr>
            </w:pPr>
            <w:r>
              <w:rPr>
                <w:spacing w:val="12"/>
                <w:sz w:val="24"/>
              </w:rPr>
              <w:t>全国大学生机械创新设计大</w:t>
            </w:r>
            <w:r>
              <w:rPr>
                <w:spacing w:val="4"/>
                <w:sz w:val="24"/>
              </w:rPr>
              <w:t>赛（</w:t>
            </w:r>
            <w:r>
              <w:rPr>
                <w:spacing w:val="3"/>
                <w:sz w:val="24"/>
              </w:rPr>
              <w:t>实物组</w:t>
            </w:r>
            <w:r>
              <w:rPr>
                <w:spacing w:val="-116"/>
                <w:sz w:val="24"/>
              </w:rPr>
              <w:t>）</w:t>
            </w:r>
            <w:r>
              <w:rPr>
                <w:spacing w:val="3"/>
                <w:sz w:val="24"/>
              </w:rPr>
              <w:t>：省级一等奖排</w:t>
            </w:r>
            <w:r>
              <w:rPr>
                <w:spacing w:val="-9"/>
                <w:sz w:val="24"/>
              </w:rPr>
              <w:t>名前三，国奖二等奖及以上有</w:t>
            </w:r>
          </w:p>
          <w:p>
            <w:pPr>
              <w:pStyle w:val="4"/>
              <w:ind w:left="108" w:lef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名字者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3199" w:type="dxa"/>
            <w:vAlign w:val="center"/>
          </w:tcPr>
          <w:p>
            <w:pPr>
              <w:pStyle w:val="4"/>
              <w:ind w:left="364" w:leftChars="0" w:right="357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4"/>
              </w:rPr>
              <w:t>创新创业基础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pos="1772"/>
              </w:tabs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4253" w:type="dxa"/>
            <w:vAlign w:val="top"/>
          </w:tcPr>
          <w:p>
            <w:pPr>
              <w:pStyle w:val="4"/>
              <w:spacing w:before="6"/>
              <w:ind w:left="108" w:leftChars="0" w:right="95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大学生学科竞赛一类竞赛省级一等奖排名前三，国奖二等奖及以上有名字者</w:t>
            </w:r>
          </w:p>
        </w:tc>
      </w:tr>
    </w:tbl>
    <w:p>
      <w:pPr>
        <w:spacing w:before="14" w:line="249" w:lineRule="auto"/>
        <w:ind w:right="1419"/>
        <w:jc w:val="left"/>
        <w:rPr>
          <w:sz w:val="21"/>
        </w:rPr>
      </w:pPr>
      <w:r>
        <w:rPr>
          <w:spacing w:val="-4"/>
          <w:w w:val="95"/>
          <w:sz w:val="21"/>
        </w:rPr>
        <w:t xml:space="preserve">注：学生应填写《本科生创新创业竞赛获奖转换课程成绩及学分申请表》，按照《西安建筑   </w:t>
      </w:r>
      <w:r>
        <w:rPr>
          <w:spacing w:val="-4"/>
          <w:sz w:val="21"/>
        </w:rPr>
        <w:t>科技大学本科生创新创业竞赛获奖转换课程成绩及学分实施办法》执行。</w:t>
      </w: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表4 课程与毕业要求对应关系</w:t>
      </w:r>
    </w:p>
    <w:tbl>
      <w:tblPr>
        <w:tblStyle w:val="5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149"/>
        <w:gridCol w:w="485"/>
        <w:gridCol w:w="460"/>
        <w:gridCol w:w="460"/>
        <w:gridCol w:w="460"/>
        <w:gridCol w:w="463"/>
        <w:gridCol w:w="460"/>
        <w:gridCol w:w="460"/>
        <w:gridCol w:w="460"/>
        <w:gridCol w:w="463"/>
        <w:gridCol w:w="463"/>
        <w:gridCol w:w="465"/>
        <w:gridCol w:w="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368" w:type="pct"/>
          </w:tcPr>
          <w:p>
            <w:pPr>
              <w:pStyle w:val="4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4"/>
              <w:spacing w:before="7"/>
              <w:rPr>
                <w:rFonts w:ascii="Times New Roman" w:hAnsi="Times New Roman" w:cs="Times New Roman"/>
                <w:sz w:val="19"/>
              </w:rPr>
            </w:pPr>
          </w:p>
          <w:p>
            <w:pPr>
              <w:pStyle w:val="4"/>
              <w:spacing w:line="213" w:lineRule="auto"/>
              <w:ind w:left="201" w:right="19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序号</w:t>
            </w:r>
          </w:p>
        </w:tc>
        <w:tc>
          <w:tcPr>
            <w:tcW w:w="1290" w:type="pct"/>
          </w:tcPr>
          <w:p>
            <w:pPr>
              <w:pStyle w:val="4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4"/>
              <w:spacing w:before="2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4"/>
              <w:ind w:left="69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课程名称</w:t>
            </w:r>
          </w:p>
        </w:tc>
        <w:tc>
          <w:tcPr>
            <w:tcW w:w="291" w:type="pct"/>
          </w:tcPr>
          <w:p>
            <w:pPr>
              <w:pStyle w:val="4"/>
              <w:spacing w:before="145" w:line="216" w:lineRule="auto"/>
              <w:ind w:left="149" w:right="113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1</w:t>
            </w:r>
          </w:p>
        </w:tc>
        <w:tc>
          <w:tcPr>
            <w:tcW w:w="276" w:type="pct"/>
          </w:tcPr>
          <w:p>
            <w:pPr>
              <w:pStyle w:val="4"/>
              <w:spacing w:before="145" w:line="216" w:lineRule="auto"/>
              <w:ind w:left="135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2</w:t>
            </w:r>
          </w:p>
        </w:tc>
        <w:tc>
          <w:tcPr>
            <w:tcW w:w="276" w:type="pct"/>
          </w:tcPr>
          <w:p>
            <w:pPr>
              <w:pStyle w:val="4"/>
              <w:spacing w:before="145" w:line="216" w:lineRule="auto"/>
              <w:ind w:left="136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3</w:t>
            </w:r>
          </w:p>
        </w:tc>
        <w:tc>
          <w:tcPr>
            <w:tcW w:w="276" w:type="pct"/>
          </w:tcPr>
          <w:p>
            <w:pPr>
              <w:pStyle w:val="4"/>
              <w:spacing w:before="145" w:line="216" w:lineRule="auto"/>
              <w:ind w:left="136" w:right="100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4</w:t>
            </w:r>
          </w:p>
        </w:tc>
        <w:tc>
          <w:tcPr>
            <w:tcW w:w="278" w:type="pct"/>
          </w:tcPr>
          <w:p>
            <w:pPr>
              <w:pStyle w:val="4"/>
              <w:spacing w:before="145" w:line="216" w:lineRule="auto"/>
              <w:ind w:left="137" w:right="99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5</w:t>
            </w:r>
          </w:p>
        </w:tc>
        <w:tc>
          <w:tcPr>
            <w:tcW w:w="276" w:type="pct"/>
          </w:tcPr>
          <w:p>
            <w:pPr>
              <w:pStyle w:val="4"/>
              <w:spacing w:before="145" w:line="216" w:lineRule="auto"/>
              <w:ind w:left="135" w:right="99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6</w:t>
            </w:r>
          </w:p>
        </w:tc>
        <w:tc>
          <w:tcPr>
            <w:tcW w:w="276" w:type="pct"/>
          </w:tcPr>
          <w:p>
            <w:pPr>
              <w:pStyle w:val="4"/>
              <w:spacing w:before="145" w:line="216" w:lineRule="auto"/>
              <w:ind w:left="135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7</w:t>
            </w:r>
          </w:p>
        </w:tc>
        <w:tc>
          <w:tcPr>
            <w:tcW w:w="276" w:type="pct"/>
          </w:tcPr>
          <w:p>
            <w:pPr>
              <w:pStyle w:val="4"/>
              <w:spacing w:before="145" w:line="216" w:lineRule="auto"/>
              <w:ind w:left="136" w:right="98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8</w:t>
            </w:r>
          </w:p>
        </w:tc>
        <w:tc>
          <w:tcPr>
            <w:tcW w:w="278" w:type="pct"/>
          </w:tcPr>
          <w:p>
            <w:pPr>
              <w:pStyle w:val="4"/>
              <w:spacing w:before="145" w:line="216" w:lineRule="auto"/>
              <w:ind w:left="136" w:right="99"/>
              <w:jc w:val="both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21"/>
              </w:rPr>
              <w:t>9</w:t>
            </w:r>
          </w:p>
        </w:tc>
        <w:tc>
          <w:tcPr>
            <w:tcW w:w="278" w:type="pct"/>
          </w:tcPr>
          <w:p>
            <w:pPr>
              <w:pStyle w:val="4"/>
              <w:spacing w:before="142" w:line="240" w:lineRule="exact"/>
              <w:ind w:left="137" w:right="101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10</w:t>
            </w:r>
          </w:p>
        </w:tc>
        <w:tc>
          <w:tcPr>
            <w:tcW w:w="279" w:type="pct"/>
          </w:tcPr>
          <w:p>
            <w:pPr>
              <w:pStyle w:val="4"/>
              <w:spacing w:before="142" w:line="240" w:lineRule="exact"/>
              <w:ind w:left="138" w:right="100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11</w:t>
            </w:r>
          </w:p>
        </w:tc>
        <w:tc>
          <w:tcPr>
            <w:tcW w:w="277" w:type="pct"/>
          </w:tcPr>
          <w:p>
            <w:pPr>
              <w:pStyle w:val="4"/>
              <w:spacing w:before="142" w:line="240" w:lineRule="exact"/>
              <w:ind w:left="134" w:right="98"/>
              <w:jc w:val="both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ascii="Times New Roman" w:cs="Times New Roman"/>
                <w:sz w:val="21"/>
              </w:rPr>
              <w:t>毕业要求</w:t>
            </w:r>
            <w:r>
              <w:rPr>
                <w:rFonts w:ascii="Times New Roman" w:hAnsi="Times New Roman" w:eastAsia="Calibri" w:cs="Times New Roman"/>
                <w:sz w:val="1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68" w:type="pct"/>
          </w:tcPr>
          <w:p>
            <w:pPr>
              <w:pStyle w:val="4"/>
              <w:spacing w:before="96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1</w:t>
            </w:r>
          </w:p>
        </w:tc>
        <w:tc>
          <w:tcPr>
            <w:tcW w:w="1290" w:type="pct"/>
          </w:tcPr>
          <w:p>
            <w:pPr>
              <w:pStyle w:val="4"/>
              <w:spacing w:before="88"/>
              <w:ind w:left="108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高等数学</w:t>
            </w:r>
            <w:r>
              <w:rPr>
                <w:rFonts w:ascii="Times New Roman" w:hAnsi="Times New Roman" w:eastAsia="Calibri" w:cs="Times New Roman"/>
                <w:sz w:val="21"/>
              </w:rPr>
              <w:t>I-A1</w:t>
            </w:r>
            <w:r>
              <w:rPr>
                <w:rFonts w:ascii="Times New Roman" w:cs="Times New Roman"/>
                <w:sz w:val="21"/>
              </w:rPr>
              <w:t>，</w:t>
            </w:r>
            <w:r>
              <w:rPr>
                <w:rFonts w:ascii="Times New Roman" w:hAnsi="Times New Roman" w:eastAsia="Calibri" w:cs="Times New Roman"/>
                <w:sz w:val="21"/>
              </w:rPr>
              <w:t>A2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68" w:type="pct"/>
          </w:tcPr>
          <w:p>
            <w:pPr>
              <w:pStyle w:val="4"/>
              <w:spacing w:before="96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2</w:t>
            </w:r>
          </w:p>
        </w:tc>
        <w:tc>
          <w:tcPr>
            <w:tcW w:w="1290" w:type="pct"/>
          </w:tcPr>
          <w:p>
            <w:pPr>
              <w:pStyle w:val="4"/>
              <w:spacing w:before="88"/>
              <w:ind w:left="108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线性代数</w:t>
            </w:r>
            <w:r>
              <w:rPr>
                <w:rFonts w:ascii="Times New Roman" w:hAnsi="Times New Roman" w:eastAsia="Calibri" w:cs="Times New Roman"/>
                <w:sz w:val="21"/>
              </w:rPr>
              <w:t>A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68" w:type="pct"/>
          </w:tcPr>
          <w:p>
            <w:pPr>
              <w:pStyle w:val="4"/>
              <w:spacing w:before="95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3</w:t>
            </w:r>
          </w:p>
        </w:tc>
        <w:tc>
          <w:tcPr>
            <w:tcW w:w="1290" w:type="pct"/>
          </w:tcPr>
          <w:p>
            <w:pPr>
              <w:pStyle w:val="4"/>
              <w:spacing w:before="88"/>
              <w:ind w:left="108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概率论与数理统计</w:t>
            </w:r>
            <w:r>
              <w:rPr>
                <w:rFonts w:ascii="Times New Roman" w:hAnsi="Times New Roman" w:eastAsia="Calibri" w:cs="Times New Roman"/>
                <w:sz w:val="21"/>
              </w:rPr>
              <w:t>A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68" w:type="pct"/>
          </w:tcPr>
          <w:p>
            <w:pPr>
              <w:pStyle w:val="4"/>
              <w:spacing w:before="95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4</w:t>
            </w:r>
          </w:p>
        </w:tc>
        <w:tc>
          <w:tcPr>
            <w:tcW w:w="1290" w:type="pct"/>
          </w:tcPr>
          <w:p>
            <w:pPr>
              <w:pStyle w:val="4"/>
              <w:spacing w:before="87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工程计算方法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68" w:type="pct"/>
          </w:tcPr>
          <w:p>
            <w:pPr>
              <w:pStyle w:val="4"/>
              <w:spacing w:before="94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5</w:t>
            </w:r>
          </w:p>
        </w:tc>
        <w:tc>
          <w:tcPr>
            <w:tcW w:w="1290" w:type="pct"/>
          </w:tcPr>
          <w:p>
            <w:pPr>
              <w:pStyle w:val="4"/>
              <w:spacing w:before="87"/>
              <w:ind w:left="108"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大学物理</w:t>
            </w:r>
            <w:r>
              <w:rPr>
                <w:rFonts w:ascii="Times New Roman" w:hAnsi="Times New Roman" w:eastAsia="Calibri" w:cs="Times New Roman"/>
                <w:sz w:val="21"/>
              </w:rPr>
              <w:t>A1</w:t>
            </w:r>
            <w:r>
              <w:rPr>
                <w:rFonts w:ascii="Times New Roman" w:cs="Times New Roman"/>
                <w:sz w:val="21"/>
              </w:rPr>
              <w:t>，</w:t>
            </w:r>
            <w:r>
              <w:rPr>
                <w:rFonts w:ascii="Times New Roman" w:hAnsi="Times New Roman" w:eastAsia="Calibri" w:cs="Times New Roman"/>
                <w:sz w:val="21"/>
              </w:rPr>
              <w:t>A2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68" w:type="pct"/>
          </w:tcPr>
          <w:p>
            <w:pPr>
              <w:pStyle w:val="4"/>
              <w:spacing w:before="94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6</w:t>
            </w:r>
          </w:p>
        </w:tc>
        <w:tc>
          <w:tcPr>
            <w:tcW w:w="1290" w:type="pct"/>
          </w:tcPr>
          <w:p>
            <w:pPr>
              <w:pStyle w:val="4"/>
              <w:spacing w:before="86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大学化学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68" w:type="pct"/>
          </w:tcPr>
          <w:p>
            <w:pPr>
              <w:pStyle w:val="4"/>
              <w:spacing w:before="96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7</w:t>
            </w:r>
          </w:p>
        </w:tc>
        <w:tc>
          <w:tcPr>
            <w:tcW w:w="1290" w:type="pct"/>
          </w:tcPr>
          <w:p>
            <w:pPr>
              <w:pStyle w:val="4"/>
              <w:spacing w:before="68"/>
              <w:ind w:left="108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理论力学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Ⅱ</w:t>
            </w:r>
            <w:r>
              <w:rPr>
                <w:rFonts w:ascii="Times New Roman" w:hAnsi="Times New Roman" w:eastAsia="Calibri" w:cs="Times New Roman"/>
                <w:sz w:val="21"/>
                <w:szCs w:val="21"/>
              </w:rPr>
              <w:t>(</w:t>
            </w:r>
            <w:r>
              <w:rPr>
                <w:rFonts w:ascii="Times New Roman" w:cs="Times New Roman"/>
                <w:sz w:val="21"/>
                <w:szCs w:val="21"/>
              </w:rPr>
              <w:t>机械类</w:t>
            </w:r>
            <w:r>
              <w:rPr>
                <w:rFonts w:ascii="Times New Roman" w:hAnsi="Times New Roman" w:eastAsia="Calibri" w:cs="Times New Roman"/>
                <w:sz w:val="21"/>
                <w:szCs w:val="21"/>
              </w:rPr>
              <w:t>)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68" w:type="pct"/>
          </w:tcPr>
          <w:p>
            <w:pPr>
              <w:pStyle w:val="4"/>
              <w:spacing w:before="96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8</w:t>
            </w:r>
          </w:p>
        </w:tc>
        <w:tc>
          <w:tcPr>
            <w:tcW w:w="1290" w:type="pct"/>
          </w:tcPr>
          <w:p>
            <w:pPr>
              <w:pStyle w:val="4"/>
              <w:spacing w:before="70"/>
              <w:ind w:left="108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材料力学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Ⅱ</w:t>
            </w:r>
            <w:r>
              <w:rPr>
                <w:rFonts w:ascii="Times New Roman" w:hAnsi="Times New Roman" w:eastAsia="Calibri" w:cs="Times New Roman"/>
                <w:sz w:val="21"/>
                <w:szCs w:val="21"/>
              </w:rPr>
              <w:t>(</w:t>
            </w:r>
            <w:r>
              <w:rPr>
                <w:rFonts w:ascii="Times New Roman" w:cs="Times New Roman"/>
                <w:sz w:val="21"/>
                <w:szCs w:val="21"/>
              </w:rPr>
              <w:t>机械类</w:t>
            </w:r>
            <w:r>
              <w:rPr>
                <w:rFonts w:ascii="Times New Roman" w:hAnsi="Times New Roman" w:eastAsia="Calibri" w:cs="Times New Roman"/>
                <w:sz w:val="21"/>
                <w:szCs w:val="21"/>
              </w:rPr>
              <w:t>)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68" w:type="pct"/>
          </w:tcPr>
          <w:p>
            <w:pPr>
              <w:pStyle w:val="4"/>
              <w:spacing w:before="95"/>
              <w:ind w:left="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9</w:t>
            </w:r>
          </w:p>
        </w:tc>
        <w:tc>
          <w:tcPr>
            <w:tcW w:w="1290" w:type="pct"/>
          </w:tcPr>
          <w:p>
            <w:pPr>
              <w:pStyle w:val="4"/>
              <w:spacing w:before="88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工程制图基础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68" w:type="pct"/>
          </w:tcPr>
          <w:p>
            <w:pPr>
              <w:pStyle w:val="4"/>
              <w:spacing w:before="95"/>
              <w:ind w:right="188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</w:t>
            </w:r>
          </w:p>
        </w:tc>
        <w:tc>
          <w:tcPr>
            <w:tcW w:w="1290" w:type="pct"/>
          </w:tcPr>
          <w:p>
            <w:pPr>
              <w:pStyle w:val="4"/>
              <w:spacing w:before="87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机械制图</w:t>
            </w:r>
            <w:r>
              <w:rPr>
                <w:rFonts w:ascii="Times New Roman" w:hAnsi="Times New Roman" w:cs="Times New Roman"/>
                <w:sz w:val="21"/>
              </w:rPr>
              <w:t>Ⅰ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68" w:type="pct"/>
          </w:tcPr>
          <w:p>
            <w:pPr>
              <w:pStyle w:val="4"/>
              <w:spacing w:before="94"/>
              <w:ind w:right="188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11</w:t>
            </w:r>
          </w:p>
        </w:tc>
        <w:tc>
          <w:tcPr>
            <w:tcW w:w="1290" w:type="pct"/>
          </w:tcPr>
          <w:p>
            <w:pPr>
              <w:pStyle w:val="4"/>
              <w:spacing w:before="87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机械测绘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68" w:type="pct"/>
          </w:tcPr>
          <w:p>
            <w:pPr>
              <w:pStyle w:val="4"/>
              <w:spacing w:before="94"/>
              <w:ind w:right="188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</w:t>
            </w:r>
          </w:p>
        </w:tc>
        <w:tc>
          <w:tcPr>
            <w:tcW w:w="1290" w:type="pct"/>
          </w:tcPr>
          <w:p>
            <w:pPr>
              <w:pStyle w:val="4"/>
              <w:spacing w:before="86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信息检索与利用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68" w:type="pct"/>
          </w:tcPr>
          <w:p>
            <w:pPr>
              <w:pStyle w:val="4"/>
              <w:spacing w:before="96"/>
              <w:ind w:right="188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13</w:t>
            </w:r>
          </w:p>
        </w:tc>
        <w:tc>
          <w:tcPr>
            <w:tcW w:w="1290" w:type="pct"/>
          </w:tcPr>
          <w:p>
            <w:pPr>
              <w:pStyle w:val="4"/>
              <w:spacing w:before="86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军事理论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</w:tcPr>
          <w:p>
            <w:pPr>
              <w:pStyle w:val="4"/>
              <w:spacing w:before="96"/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14</w:t>
            </w:r>
          </w:p>
        </w:tc>
        <w:tc>
          <w:tcPr>
            <w:tcW w:w="1290" w:type="pct"/>
          </w:tcPr>
          <w:p>
            <w:pPr>
              <w:pStyle w:val="4"/>
              <w:spacing w:before="88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电工电子技术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6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15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8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工程热力学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16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8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工程流体力学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17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大学计算机基础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"/>
              <w:rPr>
                <w:rFonts w:ascii="Times New Roman" w:hAnsi="Times New Roman" w:cs="Times New Roman"/>
                <w:sz w:val="19"/>
              </w:rPr>
            </w:pPr>
          </w:p>
          <w:p>
            <w:pPr>
              <w:pStyle w:val="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18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75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计算机程序设计基础</w:t>
            </w:r>
          </w:p>
          <w:p>
            <w:pPr>
              <w:pStyle w:val="4"/>
              <w:spacing w:before="45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（</w:t>
            </w:r>
            <w:r>
              <w:rPr>
                <w:rFonts w:ascii="Times New Roman" w:hAnsi="Times New Roman" w:eastAsia="Calibri" w:cs="Times New Roman"/>
                <w:sz w:val="21"/>
              </w:rPr>
              <w:t>C</w:t>
            </w:r>
            <w:r>
              <w:rPr>
                <w:rFonts w:ascii="Times New Roman" w:cs="Times New Roman"/>
                <w:sz w:val="21"/>
              </w:rPr>
              <w:t>）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6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19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计算机仿真技术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20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8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机械原理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21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机械设计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22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互换性与技术测量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23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材料科学基础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24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机械制造技术基础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6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25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机械工程控制基础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26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8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液压与气压传动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27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机械工程测试技术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28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机械工程导论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29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机械产品数字化设计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30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机械系统动力学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5"/>
              <w:rPr>
                <w:rFonts w:ascii="Times New Roman" w:hAnsi="Times New Roman" w:cs="Times New Roman"/>
                <w:sz w:val="18"/>
              </w:rPr>
            </w:pPr>
          </w:p>
          <w:p>
            <w:pPr>
              <w:pStyle w:val="4"/>
              <w:spacing w:before="1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31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21" w:line="310" w:lineRule="atLeast"/>
              <w:ind w:left="107" w:leftChars="0" w:right="98" w:righ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工程经济与项目管理概论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4"/>
              <w:rPr>
                <w:rFonts w:ascii="Times New Roman" w:hAnsi="Times New Roman" w:cs="Times New Roman"/>
                <w:sz w:val="18"/>
              </w:rPr>
            </w:pPr>
          </w:p>
          <w:p>
            <w:pPr>
              <w:pStyle w:val="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32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20" w:line="310" w:lineRule="atLeast"/>
              <w:ind w:left="107" w:leftChars="0" w:right="98" w:righ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单片机原理及接口技术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117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33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110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现代设计方法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6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34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建筑机械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6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35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8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振动机械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36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内燃机构造与原理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6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37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8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工程机械底盘构造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162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38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20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机械结构设计与有限</w:t>
            </w:r>
          </w:p>
          <w:p>
            <w:pPr>
              <w:pStyle w:val="4"/>
              <w:spacing w:before="43" w:line="227" w:lineRule="exact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元分析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1"/>
              <w:rPr>
                <w:rFonts w:ascii="Times New Roman" w:hAnsi="Times New Roman" w:cs="Times New Roman"/>
                <w:sz w:val="15"/>
              </w:rPr>
            </w:pPr>
          </w:p>
          <w:p>
            <w:pPr>
              <w:pStyle w:val="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39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21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设备状态监测与故障</w:t>
            </w:r>
          </w:p>
          <w:p>
            <w:pPr>
              <w:pStyle w:val="4"/>
              <w:spacing w:before="43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诊断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40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工业机器人技术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166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41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156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采掘与提升机械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42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机电传动控制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11"/>
              <w:rPr>
                <w:rFonts w:ascii="Times New Roman" w:hAnsi="Times New Roman" w:cs="Times New Roman"/>
                <w:sz w:val="16"/>
              </w:rPr>
            </w:pPr>
          </w:p>
          <w:p>
            <w:pPr>
              <w:pStyle w:val="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43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3"/>
              <w:rPr>
                <w:rFonts w:ascii="Times New Roman" w:hAnsi="Times New Roman" w:cs="Times New Roman"/>
                <w:sz w:val="16"/>
              </w:rPr>
            </w:pPr>
          </w:p>
          <w:p>
            <w:pPr>
              <w:pStyle w:val="4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物联网技术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44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工程机械智能化技术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>
            <w:pPr>
              <w:pStyle w:val="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45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30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工程机械电液控制技</w:t>
            </w:r>
          </w:p>
          <w:p>
            <w:pPr>
              <w:pStyle w:val="4"/>
              <w:spacing w:before="43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w w:val="99"/>
                <w:sz w:val="21"/>
              </w:rPr>
              <w:t>术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46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智能制造技术基础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47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数控技术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48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机械制造装备设计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146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49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21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制造系统自动化与信</w:t>
            </w:r>
          </w:p>
          <w:p>
            <w:pPr>
              <w:pStyle w:val="4"/>
              <w:spacing w:before="43" w:line="193" w:lineRule="exact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息化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4"/>
              <w:rPr>
                <w:rFonts w:ascii="Times New Roman" w:hAnsi="Times New Roman" w:cs="Times New Roman"/>
                <w:sz w:val="16"/>
              </w:rPr>
            </w:pPr>
          </w:p>
          <w:p>
            <w:pPr>
              <w:pStyle w:val="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50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6"/>
              <w:rPr>
                <w:rFonts w:ascii="Times New Roman" w:hAnsi="Times New Roman" w:cs="Times New Roman"/>
                <w:sz w:val="15"/>
              </w:rPr>
            </w:pPr>
          </w:p>
          <w:p>
            <w:pPr>
              <w:pStyle w:val="4"/>
              <w:spacing w:before="1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先进制造技术概论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161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51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151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数字化设计与制造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159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52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22"/>
              <w:ind w:left="10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工业大数据与人工智</w:t>
            </w:r>
          </w:p>
          <w:p>
            <w:pPr>
              <w:pStyle w:val="4"/>
              <w:spacing w:before="43" w:line="221" w:lineRule="exact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w w:val="99"/>
                <w:sz w:val="21"/>
              </w:rPr>
              <w:t>能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L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3"/>
              <w:rPr>
                <w:rFonts w:ascii="Times New Roman" w:hAnsi="Times New Roman" w:cs="Times New Roman"/>
                <w:sz w:val="15"/>
              </w:rPr>
            </w:pPr>
          </w:p>
          <w:p>
            <w:pPr>
              <w:pStyle w:val="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53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178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大学物理实验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54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机械工程系列讲座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55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电工电子技术实验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56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军事技能</w:t>
            </w:r>
          </w:p>
        </w:tc>
        <w:tc>
          <w:tcPr>
            <w:tcW w:w="291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top"/>
          </w:tcPr>
          <w:p>
            <w:pPr>
              <w:pStyle w:val="4"/>
              <w:spacing w:before="94"/>
              <w:ind w:left="7" w:lef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278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6"/>
              <w:ind w:left="20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57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8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金工实习（机械类）</w:t>
            </w:r>
          </w:p>
        </w:tc>
        <w:tc>
          <w:tcPr>
            <w:tcW w:w="291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spacing w:before="96"/>
              <w:ind w:left="11" w:lef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276" w:type="pct"/>
            <w:vAlign w:val="top"/>
          </w:tcPr>
          <w:p>
            <w:pPr>
              <w:pStyle w:val="4"/>
              <w:spacing w:before="96"/>
              <w:ind w:left="7" w:lef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top"/>
          </w:tcPr>
          <w:p>
            <w:pPr>
              <w:pStyle w:val="4"/>
              <w:spacing w:before="96"/>
              <w:ind w:left="11" w:lef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278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6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58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8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认识实习</w:t>
            </w:r>
          </w:p>
        </w:tc>
        <w:tc>
          <w:tcPr>
            <w:tcW w:w="291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top"/>
          </w:tcPr>
          <w:p>
            <w:pPr>
              <w:pStyle w:val="4"/>
              <w:spacing w:before="96"/>
              <w:ind w:left="151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M</w:t>
            </w:r>
          </w:p>
        </w:tc>
        <w:tc>
          <w:tcPr>
            <w:tcW w:w="276" w:type="pct"/>
            <w:vAlign w:val="top"/>
          </w:tcPr>
          <w:p>
            <w:pPr>
              <w:pStyle w:val="4"/>
              <w:spacing w:before="96"/>
              <w:ind w:left="175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276" w:type="pct"/>
            <w:vAlign w:val="top"/>
          </w:tcPr>
          <w:p>
            <w:pPr>
              <w:pStyle w:val="4"/>
              <w:spacing w:before="96"/>
              <w:ind w:left="175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w w:val="99"/>
                <w:sz w:val="21"/>
              </w:rPr>
              <w:t>H</w:t>
            </w:r>
          </w:p>
        </w:tc>
        <w:tc>
          <w:tcPr>
            <w:tcW w:w="278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top"/>
          </w:tcPr>
          <w:p>
            <w:pPr>
              <w:pStyle w:val="4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59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8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生产实习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60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毕业实习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61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机械原理课程设计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62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机械设计课程设计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6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63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专业综合实践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3"/>
              <w:rPr>
                <w:rFonts w:ascii="Times New Roman" w:hAnsi="Times New Roman" w:cs="Times New Roman"/>
                <w:sz w:val="15"/>
              </w:rPr>
            </w:pPr>
          </w:p>
          <w:p>
            <w:pPr>
              <w:pStyle w:val="4"/>
              <w:spacing w:before="1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64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23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机械创新设计综合实</w:t>
            </w:r>
          </w:p>
          <w:p>
            <w:pPr>
              <w:pStyle w:val="4"/>
              <w:spacing w:before="43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w w:val="99"/>
                <w:sz w:val="21"/>
              </w:rPr>
              <w:t>践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65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毕业设计（论文）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66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7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中国近现代史纲要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5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67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22" w:line="278" w:lineRule="auto"/>
              <w:ind w:left="107" w:right="9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毛泽东思想和中国特色社会主义理论体系</w:t>
            </w:r>
          </w:p>
          <w:p>
            <w:pPr>
              <w:pStyle w:val="4"/>
              <w:spacing w:line="233" w:lineRule="exact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概论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5"/>
              <w:rPr>
                <w:rFonts w:ascii="Times New Roman" w:hAnsi="Times New Roman" w:cs="Times New Roman"/>
                <w:sz w:val="15"/>
              </w:rPr>
            </w:pPr>
          </w:p>
          <w:p>
            <w:pPr>
              <w:pStyle w:val="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68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>
            <w:pPr>
              <w:pStyle w:val="4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马克思主义基本原理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14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69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20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cs="Times New Roman"/>
                <w:sz w:val="21"/>
              </w:rPr>
              <w:t>思想道德修养与法律</w:t>
            </w:r>
          </w:p>
          <w:p>
            <w:pPr>
              <w:pStyle w:val="4"/>
              <w:spacing w:before="43" w:line="192" w:lineRule="exact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基础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7"/>
              <w:rPr>
                <w:rFonts w:ascii="Times New Roman" w:hAnsi="Times New Roman" w:cs="Times New Roman"/>
                <w:sz w:val="19"/>
              </w:rPr>
            </w:pPr>
          </w:p>
          <w:p>
            <w:pPr>
              <w:pStyle w:val="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70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11"/>
              <w:rPr>
                <w:rFonts w:ascii="Times New Roman" w:hAnsi="Times New Roman" w:cs="Times New Roman"/>
                <w:sz w:val="18"/>
              </w:rPr>
            </w:pPr>
          </w:p>
          <w:p>
            <w:pPr>
              <w:pStyle w:val="4"/>
              <w:spacing w:before="1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形势与政策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4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71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大学英语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6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72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6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大学体育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M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6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73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8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创新创业基础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68" w:type="pct"/>
            <w:vAlign w:val="top"/>
          </w:tcPr>
          <w:p>
            <w:pPr>
              <w:pStyle w:val="4"/>
              <w:spacing w:before="95"/>
              <w:ind w:left="179" w:leftChars="0" w:right="171" w:rightChars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sz w:val="21"/>
              </w:rPr>
              <w:t>74</w:t>
            </w:r>
          </w:p>
        </w:tc>
        <w:tc>
          <w:tcPr>
            <w:tcW w:w="1290" w:type="pct"/>
            <w:vAlign w:val="top"/>
          </w:tcPr>
          <w:p>
            <w:pPr>
              <w:pStyle w:val="4"/>
              <w:spacing w:before="83"/>
              <w:ind w:left="107" w:leftChars="0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cs="Times New Roman"/>
                <w:sz w:val="21"/>
              </w:rPr>
              <w:t>机械创新设计</w:t>
            </w:r>
          </w:p>
        </w:tc>
        <w:tc>
          <w:tcPr>
            <w:tcW w:w="29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F452A"/>
    <w:rsid w:val="46B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2021-10-30T06:36:00Z</dcterms:created>
  <dc:creator>任_ryh</dc:creator>
  <cp:lastModifiedBy>任_ryh</cp:lastModifiedBy>
  <dcterms:modified xsi:type="dcterms:W3CDTF">2021-10-30T06:49:29Z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92530F65F6F24CAF9094EAE852698042</vt:lpwstr>
  </property>
</Properties>
</file>